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0ED4" w14:textId="77777777" w:rsidR="00AA1FCC" w:rsidRDefault="00AA1FCC">
      <w:pPr>
        <w:pStyle w:val="Naslov"/>
        <w:rPr>
          <w:rFonts w:ascii="Arial" w:hAnsi="Arial" w:cs="Arial"/>
        </w:rPr>
      </w:pPr>
    </w:p>
    <w:p w14:paraId="6BCBD093" w14:textId="77777777" w:rsidR="00AA1FCC" w:rsidRDefault="00AA1FCC">
      <w:pPr>
        <w:pStyle w:val="Naslov"/>
        <w:rPr>
          <w:rFonts w:ascii="Arial" w:hAnsi="Arial" w:cs="Arial"/>
        </w:rPr>
      </w:pPr>
    </w:p>
    <w:p w14:paraId="050D9762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7575475E" w14:textId="77777777" w:rsidR="00AA1FCC" w:rsidRPr="00575FA0" w:rsidRDefault="00AA1FCC" w:rsidP="00F81F98">
      <w:pPr>
        <w:pStyle w:val="Naslov"/>
      </w:pPr>
    </w:p>
    <w:p w14:paraId="2F3FC6E7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3CBE592B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6D6FAADF" w14:textId="051E2A1A" w:rsidR="00575FA0" w:rsidRDefault="00521B4E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6FFB2E8F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12362667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426BFA09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4364031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ED73855" w14:textId="7D37454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521B4E">
        <w:rPr>
          <w:rFonts w:ascii="Arial" w:hAnsi="Arial" w:cs="Arial"/>
          <w:b/>
          <w:sz w:val="22"/>
          <w:u w:val="single"/>
          <w:lang w:val="hr-HR"/>
        </w:rPr>
        <w:t>BUŽIM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</w:r>
      <w:r w:rsidR="00521B4E">
        <w:rPr>
          <w:rFonts w:ascii="Arial" w:hAnsi="Arial" w:cs="Arial"/>
          <w:b/>
          <w:sz w:val="22"/>
          <w:lang w:val="hr-HR"/>
        </w:rPr>
        <w:tab/>
      </w:r>
      <w:r w:rsidR="00521B4E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521B4E">
        <w:rPr>
          <w:rFonts w:ascii="Arial" w:hAnsi="Arial" w:cs="Arial"/>
          <w:b/>
          <w:sz w:val="22"/>
          <w:u w:val="single"/>
          <w:lang w:val="hr-HR"/>
        </w:rPr>
        <w:t>JAJCE</w:t>
      </w:r>
      <w:r w:rsidR="00267B93">
        <w:rPr>
          <w:rFonts w:ascii="Arial" w:hAnsi="Arial" w:cs="Arial"/>
          <w:b/>
          <w:sz w:val="22"/>
          <w:u w:val="single"/>
          <w:lang w:val="hr-HR"/>
        </w:rPr>
        <w:t xml:space="preserve"> </w:t>
      </w:r>
    </w:p>
    <w:p w14:paraId="519910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826BFD2" w14:textId="10A3260F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521B4E">
        <w:rPr>
          <w:rFonts w:ascii="Arial" w:hAnsi="Arial" w:cs="Arial"/>
          <w:b/>
          <w:sz w:val="22"/>
          <w:u w:val="single"/>
          <w:lang w:val="hr-HR"/>
        </w:rPr>
        <w:t>MULALIĆ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521B4E">
        <w:rPr>
          <w:rFonts w:ascii="Arial" w:hAnsi="Arial" w:cs="Arial"/>
          <w:b/>
          <w:sz w:val="22"/>
          <w:u w:val="single"/>
          <w:lang w:val="hr-HR"/>
        </w:rPr>
        <w:t>BUDEŠ</w:t>
      </w:r>
    </w:p>
    <w:p w14:paraId="0199C757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03810563" w14:textId="0FE5424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521B4E">
        <w:rPr>
          <w:rFonts w:ascii="Arial" w:hAnsi="Arial" w:cs="Arial"/>
          <w:b/>
          <w:sz w:val="22"/>
          <w:u w:val="single"/>
          <w:lang w:val="hr-HR"/>
        </w:rPr>
        <w:t>PORIĆ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21B4E">
        <w:rPr>
          <w:rFonts w:ascii="Arial" w:hAnsi="Arial" w:cs="Arial"/>
          <w:b/>
          <w:sz w:val="22"/>
          <w:u w:val="single"/>
          <w:lang w:val="hr-HR"/>
        </w:rPr>
        <w:t>ŠABIĆ</w:t>
      </w:r>
    </w:p>
    <w:p w14:paraId="07B863F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7DF8DCB" w14:textId="4A8F409F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</w:t>
      </w:r>
      <w:r w:rsidR="00521B4E">
        <w:rPr>
          <w:rFonts w:ascii="Arial" w:hAnsi="Arial" w:cs="Arial"/>
          <w:b/>
          <w:sz w:val="22"/>
          <w:lang w:val="hr-HR"/>
        </w:rPr>
        <w:t xml:space="preserve">“ </w:t>
      </w:r>
      <w:r w:rsidR="00521B4E" w:rsidRPr="00521B4E">
        <w:rPr>
          <w:rFonts w:ascii="Arial" w:hAnsi="Arial" w:cs="Arial"/>
          <w:b/>
          <w:sz w:val="22"/>
          <w:u w:val="single"/>
          <w:lang w:val="hr-HR"/>
        </w:rPr>
        <w:t>ŠEKIĆ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21B4E">
        <w:rPr>
          <w:rFonts w:ascii="Arial" w:hAnsi="Arial" w:cs="Arial"/>
          <w:b/>
          <w:sz w:val="22"/>
          <w:u w:val="single"/>
          <w:lang w:val="hr-HR"/>
        </w:rPr>
        <w:t>LUČIĆ</w:t>
      </w:r>
    </w:p>
    <w:p w14:paraId="664F92DF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15C2572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5B96E48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6C951E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3457DC5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9ADC6A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AAA0F72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967CC74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1F2CAE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C01E5C0" w14:textId="3257C43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521B4E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521B4E">
              <w:rPr>
                <w:rFonts w:ascii="Arial" w:hAnsi="Arial" w:cs="Arial"/>
                <w:b/>
                <w:sz w:val="24"/>
                <w:lang w:val="hr-HR"/>
              </w:rPr>
              <w:t>04.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202</w:t>
            </w:r>
            <w:r w:rsidR="00521B4E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FD7EF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9FBEE0B" w14:textId="2E225C2B" w:rsidR="00AA1FCC" w:rsidRDefault="00AA1FCC" w:rsidP="00267B93">
            <w:pPr>
              <w:pStyle w:val="Naslov7"/>
            </w:pPr>
            <w:r>
              <w:t xml:space="preserve">Kolo: </w:t>
            </w:r>
            <w:r w:rsidR="00521B4E">
              <w:t>15</w:t>
            </w:r>
            <w:r w:rsidR="005E1624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60E7E7B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BB27CBA" w14:textId="5B2A4DCE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521B4E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2E1B52A9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93EF309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851"/>
        <w:gridCol w:w="708"/>
        <w:gridCol w:w="851"/>
        <w:gridCol w:w="709"/>
        <w:gridCol w:w="735"/>
        <w:gridCol w:w="708"/>
        <w:gridCol w:w="851"/>
      </w:tblGrid>
      <w:tr w:rsidR="00AA1FCC" w14:paraId="5F1CE590" w14:textId="77777777" w:rsidTr="00521B4E">
        <w:tc>
          <w:tcPr>
            <w:tcW w:w="426" w:type="dxa"/>
          </w:tcPr>
          <w:p w14:paraId="2EFE91B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728CD1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5164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14862E05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7AA044D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717EC45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273E8FA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61AAC80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51" w:type="dxa"/>
          </w:tcPr>
          <w:p w14:paraId="68587D5E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CE7B4E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8" w:type="dxa"/>
          </w:tcPr>
          <w:p w14:paraId="7D5D385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C47A67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63C91D7B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57CEF3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14:paraId="14F1202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16AC9C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14:paraId="78CC13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8156D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790BE09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7B527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5BB7520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22D1A11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14:paraId="3160F5DB" w14:textId="77777777" w:rsidTr="00521B4E">
        <w:tc>
          <w:tcPr>
            <w:tcW w:w="426" w:type="dxa"/>
          </w:tcPr>
          <w:p w14:paraId="729F9DBA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72CF4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7F8771A5" w14:textId="77777777"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A1FBB75" w14:textId="36A714E6" w:rsidR="005E1624" w:rsidRPr="002441AB" w:rsidRDefault="00521B4E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MULALIĆ</w:t>
            </w:r>
          </w:p>
        </w:tc>
        <w:tc>
          <w:tcPr>
            <w:tcW w:w="415" w:type="dxa"/>
          </w:tcPr>
          <w:p w14:paraId="7E673C5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98392DA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27A591B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14:paraId="15D4994A" w14:textId="5453411E" w:rsidR="00267B93" w:rsidRPr="005E1624" w:rsidRDefault="00521B4E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BUDEŠ</w:t>
            </w:r>
          </w:p>
        </w:tc>
        <w:tc>
          <w:tcPr>
            <w:tcW w:w="851" w:type="dxa"/>
          </w:tcPr>
          <w:p w14:paraId="18096402" w14:textId="77777777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B4E5613" w14:textId="7ECE32ED" w:rsidR="005E1624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521B4E"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08" w:type="dxa"/>
          </w:tcPr>
          <w:p w14:paraId="4748FD54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62B64F8" w14:textId="199C2C13" w:rsidR="00267B93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267B93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1" w:type="dxa"/>
          </w:tcPr>
          <w:p w14:paraId="59CD55A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55D0160" w14:textId="48E5E8B9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521B4E"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09" w:type="dxa"/>
          </w:tcPr>
          <w:p w14:paraId="4C0AA1C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EEE452F" w14:textId="0CF96919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521B4E"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35" w:type="dxa"/>
          </w:tcPr>
          <w:p w14:paraId="25E104C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4800A13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F0F49F3" w14:textId="77777777" w:rsidR="00267B93" w:rsidRDefault="00267B93" w:rsidP="00267B93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14:paraId="0894E152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294CBF2" w14:textId="77777777"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5E1624" w14:paraId="26C8F9E0" w14:textId="77777777" w:rsidTr="00521B4E">
        <w:tc>
          <w:tcPr>
            <w:tcW w:w="426" w:type="dxa"/>
          </w:tcPr>
          <w:p w14:paraId="6FC49E75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4FFEEC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978474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65403E1" w14:textId="50282120" w:rsidR="005E1624" w:rsidRPr="002441AB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PORIĆ</w:t>
            </w:r>
          </w:p>
        </w:tc>
        <w:tc>
          <w:tcPr>
            <w:tcW w:w="415" w:type="dxa"/>
          </w:tcPr>
          <w:p w14:paraId="00259D5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E11DAD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4E05217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5E23677" w14:textId="53AEBD8C" w:rsidR="00267B93" w:rsidRPr="005E1624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ŠABIĆ</w:t>
            </w:r>
          </w:p>
        </w:tc>
        <w:tc>
          <w:tcPr>
            <w:tcW w:w="851" w:type="dxa"/>
          </w:tcPr>
          <w:p w14:paraId="4250315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981ED10" w14:textId="77777777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08" w:type="dxa"/>
          </w:tcPr>
          <w:p w14:paraId="28704E77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77EE1ED" w14:textId="683346FC" w:rsidR="00267B93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267B93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851" w:type="dxa"/>
          </w:tcPr>
          <w:p w14:paraId="59AE31DD" w14:textId="77777777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ABBD35D" w14:textId="76BB327D" w:rsidR="005E1624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267B93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09" w:type="dxa"/>
          </w:tcPr>
          <w:p w14:paraId="62A855B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EED8A39" w14:textId="6AE9277D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29DC9BC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F4FF61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9A05B99" w14:textId="6055D86A" w:rsidR="00267B93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267B93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67E6B97F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96730D4" w14:textId="4AF5165F" w:rsidR="00267B93" w:rsidRDefault="00521B4E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267B93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40E93CA6" w14:textId="77777777" w:rsidTr="00521B4E">
        <w:tc>
          <w:tcPr>
            <w:tcW w:w="426" w:type="dxa"/>
          </w:tcPr>
          <w:p w14:paraId="0726DD7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90A146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12BEE51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067FD2C" w14:textId="42238694" w:rsidR="005E1624" w:rsidRPr="002441AB" w:rsidRDefault="00521B4E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ŠEKIĆ</w:t>
            </w:r>
          </w:p>
        </w:tc>
        <w:tc>
          <w:tcPr>
            <w:tcW w:w="415" w:type="dxa"/>
          </w:tcPr>
          <w:p w14:paraId="70685BF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E9C406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7B5ED7F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0906CB6" w14:textId="221FB273" w:rsidR="00267B93" w:rsidRPr="00267B93" w:rsidRDefault="00521B4E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LUČIĆ</w:t>
            </w:r>
          </w:p>
        </w:tc>
        <w:tc>
          <w:tcPr>
            <w:tcW w:w="851" w:type="dxa"/>
          </w:tcPr>
          <w:p w14:paraId="3FA74255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EA883E9" w14:textId="5FCB61DB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521B4E">
              <w:rPr>
                <w:rFonts w:ascii="Arial" w:hAnsi="Arial" w:cs="Arial"/>
                <w:b/>
                <w:lang w:val="hr-HR"/>
              </w:rPr>
              <w:t>2:10</w:t>
            </w:r>
          </w:p>
        </w:tc>
        <w:tc>
          <w:tcPr>
            <w:tcW w:w="708" w:type="dxa"/>
          </w:tcPr>
          <w:p w14:paraId="71D93617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4FD1641" w14:textId="77557961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521B4E"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851" w:type="dxa"/>
          </w:tcPr>
          <w:p w14:paraId="6C4B85DD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285B6FB7" w14:textId="77C9D8AE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21B4E">
              <w:rPr>
                <w:rFonts w:ascii="Arial" w:hAnsi="Arial" w:cs="Arial"/>
                <w:b/>
                <w:lang w:val="hr-HR"/>
              </w:rPr>
              <w:t>:6</w:t>
            </w:r>
          </w:p>
        </w:tc>
        <w:tc>
          <w:tcPr>
            <w:tcW w:w="709" w:type="dxa"/>
          </w:tcPr>
          <w:p w14:paraId="56D97FD8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10A5C6E" w14:textId="5FFF0AD5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3588D56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D70C556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A4F4F0E" w14:textId="0F3B273C" w:rsidR="00267B93" w:rsidRDefault="00267B93" w:rsidP="00267B93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521B4E"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5F98AB9E" w14:textId="77777777"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EFCBCF0" w14:textId="3C964190" w:rsidR="00EF2C5F" w:rsidRDefault="00521B4E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267B93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0D494DA8" w14:textId="77777777" w:rsidTr="00521B4E">
        <w:tc>
          <w:tcPr>
            <w:tcW w:w="426" w:type="dxa"/>
          </w:tcPr>
          <w:p w14:paraId="4EC870B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98F01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83FE43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6222869" w14:textId="74AEE14F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0774FA3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DB0FBE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79BCD5E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C6640CD" w14:textId="740693D3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9D0E27F" w14:textId="77777777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D8DFCCD" w14:textId="3B61F6DF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B281613" w14:textId="77777777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  <w:p w14:paraId="1BE382F6" w14:textId="123A41E6" w:rsidR="00267B93" w:rsidRDefault="00267B93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0223E9B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6C9DCDC" w14:textId="4C406083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92AB36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6321C5C" w14:textId="74963F4A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7B76E57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B4CE8CF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8C0F0F" w14:textId="1D903DE5"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82AA5B0" w14:textId="77777777"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72338DD" w14:textId="21D87D43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5E1624" w14:paraId="02B1E607" w14:textId="77777777" w:rsidTr="00521B4E">
        <w:tc>
          <w:tcPr>
            <w:tcW w:w="426" w:type="dxa"/>
          </w:tcPr>
          <w:p w14:paraId="5034D19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5586F9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7CBE758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1AFD5A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1A402D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C0ED604" w14:textId="77777777"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7035295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28029A0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9C9C75A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CF1949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ADD8CD1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606FF75B" w14:textId="77777777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2713833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0C85C3B6" w14:textId="77777777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7DD243E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683D8F4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B26BF91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688FD69E" w14:textId="74A02A9F" w:rsidR="00AA1FCC" w:rsidRDefault="00EF0FB7" w:rsidP="00EF2C5F">
      <w:pPr>
        <w:pStyle w:val="Naslov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STK</w:t>
      </w:r>
      <w:r w:rsidR="00521B4E">
        <w:rPr>
          <w:rFonts w:ascii="Arial" w:hAnsi="Arial" w:cs="Arial"/>
          <w:u w:val="single"/>
        </w:rPr>
        <w:t xml:space="preserve"> BUŽIM</w:t>
      </w:r>
      <w:r w:rsidR="00EF2C5F">
        <w:rPr>
          <w:rFonts w:ascii="Arial" w:hAnsi="Arial" w:cs="Arial"/>
          <w:sz w:val="22"/>
          <w:u w:val="single"/>
        </w:rPr>
        <w:t xml:space="preserve"> 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521B4E">
        <w:rPr>
          <w:rFonts w:ascii="Arial" w:hAnsi="Arial" w:cs="Arial"/>
          <w:u w:val="single"/>
        </w:rPr>
        <w:t>0</w:t>
      </w:r>
    </w:p>
    <w:p w14:paraId="71296D65" w14:textId="77777777" w:rsidR="00EF2C5F" w:rsidRPr="00EF2C5F" w:rsidRDefault="00EF2C5F" w:rsidP="00EF2C5F">
      <w:pPr>
        <w:rPr>
          <w:lang w:val="hr-HR"/>
        </w:rPr>
      </w:pPr>
    </w:p>
    <w:p w14:paraId="5D56C183" w14:textId="77777777" w:rsidR="00AA1FCC" w:rsidRDefault="00AA1FCC">
      <w:pPr>
        <w:rPr>
          <w:lang w:val="hr-HR"/>
        </w:rPr>
      </w:pPr>
    </w:p>
    <w:p w14:paraId="644AA850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1F27EA3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951220F" w14:textId="35BCFF92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521B4E">
        <w:rPr>
          <w:rFonts w:ascii="Arial" w:hAnsi="Arial" w:cs="Arial"/>
          <w:b/>
          <w:sz w:val="24"/>
          <w:lang w:val="hr-HR"/>
        </w:rPr>
        <w:t>MULALIĆ</w:t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521B4E">
        <w:rPr>
          <w:rFonts w:ascii="Arial" w:hAnsi="Arial" w:cs="Arial"/>
          <w:b/>
          <w:sz w:val="24"/>
          <w:lang w:val="hr-HR"/>
        </w:rPr>
        <w:t>BUDEŠ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267B93">
        <w:rPr>
          <w:rFonts w:ascii="Arial" w:hAnsi="Arial" w:cs="Arial"/>
          <w:b/>
          <w:sz w:val="24"/>
          <w:lang w:val="hr-HR"/>
        </w:rPr>
        <w:t xml:space="preserve">      </w:t>
      </w:r>
    </w:p>
    <w:p w14:paraId="189490BD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6815CB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BCF4301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594A6BBB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1713D434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6EC09E9D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6E91D110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6B0E3F88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22517"/>
    <w:rsid w:val="002441AB"/>
    <w:rsid w:val="00267B93"/>
    <w:rsid w:val="00407001"/>
    <w:rsid w:val="00464073"/>
    <w:rsid w:val="004F3E99"/>
    <w:rsid w:val="00521B4E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90362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D4175-E726-4AEF-BD49-1E87F0BE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2025-04-22T07:25:00Z</dcterms:created>
  <dcterms:modified xsi:type="dcterms:W3CDTF">2025-04-22T07:25:00Z</dcterms:modified>
</cp:coreProperties>
</file>